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D" w:rsidRPr="004F7AC6" w:rsidRDefault="001C005D" w:rsidP="001C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C6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Pr="001C005D">
        <w:rPr>
          <w:rFonts w:ascii="Times New Roman" w:hAnsi="Times New Roman" w:cs="Times New Roman"/>
          <w:b/>
          <w:sz w:val="28"/>
          <w:szCs w:val="28"/>
        </w:rPr>
        <w:t>: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b/>
          <w:sz w:val="28"/>
          <w:szCs w:val="28"/>
        </w:rPr>
        <w:t>Где можно получить электронную карту?</w:t>
      </w:r>
      <w:r w:rsidRPr="003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>При подключении школы к информационной системе «Проход и питание», каждому ребенку выдается сервисная карта для прохода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>Какие услуги можно получить по электронной карте?</w:t>
      </w:r>
      <w:r w:rsidRPr="003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 xml:space="preserve">С помощью электронной карты ваш ребенок может осуществлять вход и выход из школы, выбирать и оплачивать питание в школе, в отдельных случаях оплачивать проезд на общественном транспорте и получать скидки. Родителям можно подключить услугу информирования и получать информацию о входе/выходе ребенка, о состоянии его лицевого счета и его покупках. </w:t>
      </w:r>
    </w:p>
    <w:p w:rsidR="001C005D" w:rsidRDefault="001C005D" w:rsidP="001C0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AB26BE">
        <w:rPr>
          <w:rFonts w:ascii="Times New Roman" w:hAnsi="Times New Roman" w:cs="Times New Roman"/>
          <w:b/>
          <w:sz w:val="28"/>
          <w:szCs w:val="28"/>
        </w:rPr>
        <w:t>push</w:t>
      </w:r>
      <w:proofErr w:type="spellEnd"/>
      <w:r w:rsidRPr="00AB26BE">
        <w:rPr>
          <w:rFonts w:ascii="Times New Roman" w:hAnsi="Times New Roman" w:cs="Times New Roman"/>
          <w:b/>
          <w:sz w:val="28"/>
          <w:szCs w:val="28"/>
        </w:rPr>
        <w:t>-уведомления?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A3B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302A3B">
        <w:rPr>
          <w:rFonts w:ascii="Times New Roman" w:hAnsi="Times New Roman" w:cs="Times New Roman"/>
          <w:sz w:val="28"/>
          <w:szCs w:val="28"/>
        </w:rPr>
        <w:t>-уведомления – короткие сообщения, всплывающие на экране мобильного устройства. Для электронной карты в образовании - это уведомления о посещении и питании ребенка в школе через мобильное приложение «</w:t>
      </w:r>
      <w:proofErr w:type="spellStart"/>
      <w:r w:rsidRPr="00302A3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02A3B">
        <w:rPr>
          <w:rFonts w:ascii="Times New Roman" w:hAnsi="Times New Roman" w:cs="Times New Roman"/>
          <w:sz w:val="28"/>
          <w:szCs w:val="28"/>
        </w:rPr>
        <w:t xml:space="preserve"> Москвы». Для того чтобы настроить </w:t>
      </w:r>
      <w:proofErr w:type="spellStart"/>
      <w:r w:rsidRPr="00302A3B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302A3B">
        <w:rPr>
          <w:rFonts w:ascii="Times New Roman" w:hAnsi="Times New Roman" w:cs="Times New Roman"/>
          <w:sz w:val="28"/>
          <w:szCs w:val="28"/>
        </w:rPr>
        <w:t>-уведомления о действиях ребенка в школе, необходимо скачать мобильное приложение «</w:t>
      </w:r>
      <w:proofErr w:type="spellStart"/>
      <w:r w:rsidRPr="00302A3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02A3B">
        <w:rPr>
          <w:rFonts w:ascii="Times New Roman" w:hAnsi="Times New Roman" w:cs="Times New Roman"/>
          <w:sz w:val="28"/>
          <w:szCs w:val="28"/>
        </w:rPr>
        <w:t xml:space="preserve"> Москвы» на свое мобильное устройство и воспользоваться разделом «Мой ребенок в школе». Выбрать ребенка, нажать на иконку в правом верхнем углу, установить необходимые настройки и сохранить их</w:t>
      </w:r>
      <w:r w:rsidRPr="00AB26BE">
        <w:rPr>
          <w:rFonts w:ascii="Times New Roman" w:hAnsi="Times New Roman" w:cs="Times New Roman"/>
          <w:b/>
          <w:sz w:val="28"/>
          <w:szCs w:val="28"/>
        </w:rPr>
        <w:t>. ВАЖНО!</w:t>
      </w:r>
      <w:r w:rsidRPr="00302A3B">
        <w:rPr>
          <w:rFonts w:ascii="Times New Roman" w:hAnsi="Times New Roman" w:cs="Times New Roman"/>
          <w:sz w:val="28"/>
          <w:szCs w:val="28"/>
        </w:rPr>
        <w:t xml:space="preserve"> Номер мобильного телефона при регистрации или авторизации в мобильном приложении должен совпадать с номером мобильного телефона, который был указан в заявлении на подключение услуги информирования в школе.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>Может ли электронной картой воспользоваться другой ребенок?</w:t>
      </w:r>
      <w:r w:rsidRPr="003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 xml:space="preserve">Не может, так как на входе, при прикладывании карты к считывателю, у охранника высвечивается фото ребенка и его ФИО. При несоответствии фото с реальным человеком, охранник может не пропустить его в школу.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>Что такое лицевой счет учащегося?</w:t>
      </w:r>
      <w:r w:rsidRPr="003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 xml:space="preserve">Лицевой счёт учащегося — индивидуальный номер, на котором учитываются средства для расчетов за питание в школе. Этот номер уникален, присваивается однажды при регистрации учащегося в информационной системе «Проход и питание» школы. В случае замены электронной карты при потере, либо при выдаче временной или новой постоянной карты, его номер и баланс остаются неизменными.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0A11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я нашел чью-то электронную карту?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>Необходимо отдать карту охраннику или ответственно</w:t>
      </w:r>
      <w:proofErr w:type="gramStart"/>
      <w:r w:rsidRPr="00302A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02A3B">
        <w:rPr>
          <w:rFonts w:ascii="Times New Roman" w:hAnsi="Times New Roman" w:cs="Times New Roman"/>
          <w:sz w:val="28"/>
          <w:szCs w:val="28"/>
        </w:rPr>
        <w:t xml:space="preserve">-му) по питанию в школе.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0A11">
        <w:rPr>
          <w:rFonts w:ascii="Times New Roman" w:hAnsi="Times New Roman" w:cs="Times New Roman"/>
          <w:b/>
          <w:sz w:val="28"/>
          <w:szCs w:val="28"/>
        </w:rPr>
        <w:t>Как хранить электронную карту?</w:t>
      </w:r>
      <w:r w:rsidRPr="0030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 w:rsidRPr="00302A3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02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A3B">
        <w:rPr>
          <w:rFonts w:ascii="Times New Roman" w:hAnsi="Times New Roman" w:cs="Times New Roman"/>
          <w:sz w:val="28"/>
          <w:szCs w:val="28"/>
        </w:rPr>
        <w:t xml:space="preserve"> чтобы электронная карта прослужила долго необходимо соблюдать следующие условия хранения: не изгибать ее под углом более чем 20 градусов, не стирать ее в любых моющих средствах, не допускать ее контакт с растворителями, не нагревать выше 85°, не резать, не прокалывать, не сверлить и не осуществлять другие действия, приводящие к ее механическим повреждениям.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5D" w:rsidRPr="00774777" w:rsidRDefault="001C005D" w:rsidP="001C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Ознакомьтесь, пожалуйста, с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сайте</w:t>
      </w:r>
      <w:r w:rsidRPr="00B427A5">
        <w:t xml:space="preserve"> </w:t>
      </w:r>
      <w:r>
        <w:t xml:space="preserve"> </w:t>
      </w:r>
      <w:hyperlink r:id="rId5" w:history="1">
        <w:r w:rsidRPr="00175025">
          <w:rPr>
            <w:rStyle w:val="a3"/>
            <w:rFonts w:ascii="Times New Roman" w:hAnsi="Times New Roman" w:cs="Times New Roman"/>
            <w:sz w:val="28"/>
            <w:szCs w:val="28"/>
          </w:rPr>
          <w:t>http://moskvenok.mos.ru/faq/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5753CA" w:rsidRDefault="005753CA">
      <w:bookmarkStart w:id="0" w:name="_GoBack"/>
      <w:bookmarkEnd w:id="0"/>
    </w:p>
    <w:sectPr w:rsidR="005753CA" w:rsidSect="00890A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D"/>
    <w:rsid w:val="001C005D"/>
    <w:rsid w:val="005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kvenok.mos.ru/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2018-08-14T10:11:00Z</dcterms:created>
  <dcterms:modified xsi:type="dcterms:W3CDTF">2018-08-14T10:11:00Z</dcterms:modified>
</cp:coreProperties>
</file>